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64" w:rsidRDefault="009209A5" w:rsidP="00D34964">
      <w:pPr>
        <w:pStyle w:val="a9"/>
        <w:spacing w:before="0" w:beforeAutospacing="0" w:after="0" w:afterAutospacing="0"/>
        <w:rPr>
          <w:sz w:val="14"/>
          <w:szCs w:val="14"/>
        </w:rPr>
      </w:pPr>
      <w:r>
        <w:rPr>
          <w:sz w:val="14"/>
          <w:szCs w:val="14"/>
        </w:rPr>
        <w:fldChar w:fldCharType="begin"/>
      </w:r>
      <w:r w:rsidR="00D34964">
        <w:rPr>
          <w:sz w:val="14"/>
          <w:szCs w:val="14"/>
        </w:rPr>
        <w:instrText xml:space="preserve"> HYPERLINK "http://sk8er.ucoz.ru/" \o "Главная" </w:instrText>
      </w:r>
      <w:r>
        <w:rPr>
          <w:sz w:val="14"/>
          <w:szCs w:val="14"/>
        </w:rPr>
        <w:fldChar w:fldCharType="separate"/>
      </w:r>
      <w:r w:rsidR="00D34964">
        <w:rPr>
          <w:rStyle w:val="aa"/>
          <w:color w:val="CCCCCC"/>
          <w:sz w:val="14"/>
          <w:szCs w:val="14"/>
        </w:rPr>
        <w:t>Главная</w:t>
      </w:r>
      <w:r>
        <w:rPr>
          <w:sz w:val="14"/>
          <w:szCs w:val="14"/>
        </w:rPr>
        <w:fldChar w:fldCharType="end"/>
      </w:r>
      <w:r w:rsidR="00D34964">
        <w:rPr>
          <w:rStyle w:val="apple-converted-space"/>
          <w:sz w:val="14"/>
          <w:szCs w:val="14"/>
        </w:rPr>
        <w:t> </w:t>
      </w:r>
      <w:r w:rsidR="00D34964">
        <w:rPr>
          <w:sz w:val="14"/>
          <w:szCs w:val="14"/>
        </w:rPr>
        <w:t>|</w:t>
      </w:r>
      <w:r w:rsidR="00D34964">
        <w:rPr>
          <w:rStyle w:val="apple-converted-space"/>
          <w:sz w:val="14"/>
          <w:szCs w:val="14"/>
        </w:rPr>
        <w:t> </w:t>
      </w:r>
      <w:hyperlink r:id="rId5" w:tooltip="Регистрация" w:history="1">
        <w:r w:rsidR="00D34964">
          <w:rPr>
            <w:rStyle w:val="aa"/>
            <w:color w:val="CCCCCC"/>
            <w:sz w:val="14"/>
            <w:szCs w:val="14"/>
          </w:rPr>
          <w:t>Регистрация</w:t>
        </w:r>
      </w:hyperlink>
      <w:r w:rsidR="00D34964">
        <w:rPr>
          <w:rStyle w:val="apple-converted-space"/>
          <w:sz w:val="14"/>
          <w:szCs w:val="14"/>
        </w:rPr>
        <w:t> </w:t>
      </w:r>
      <w:r w:rsidR="00D34964">
        <w:rPr>
          <w:sz w:val="14"/>
          <w:szCs w:val="14"/>
        </w:rPr>
        <w:t>|</w:t>
      </w:r>
      <w:r w:rsidR="00D34964">
        <w:rPr>
          <w:rStyle w:val="apple-converted-space"/>
          <w:sz w:val="14"/>
          <w:szCs w:val="14"/>
        </w:rPr>
        <w:t> </w:t>
      </w:r>
      <w:hyperlink r:id="rId6" w:tooltip="Вход" w:history="1">
        <w:r w:rsidR="00D34964">
          <w:rPr>
            <w:rStyle w:val="aa"/>
            <w:color w:val="CCCCCC"/>
            <w:sz w:val="14"/>
            <w:szCs w:val="14"/>
          </w:rPr>
          <w:t>Вход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74"/>
        <w:gridCol w:w="8068"/>
      </w:tblGrid>
      <w:tr w:rsidR="00D34964" w:rsidTr="00D34964">
        <w:trPr>
          <w:tblCellSpacing w:w="0" w:type="dxa"/>
        </w:trPr>
        <w:tc>
          <w:tcPr>
            <w:tcW w:w="3740" w:type="dxa"/>
            <w:hideMark/>
          </w:tcPr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7" w:history="1">
              <w:r w:rsidR="00D34964">
                <w:rPr>
                  <w:rStyle w:val="aa"/>
                  <w:rFonts w:ascii="Verdana" w:hAnsi="Verdana"/>
                  <w:color w:val="CCCCCC"/>
                  <w:sz w:val="16"/>
                  <w:szCs w:val="16"/>
                </w:rPr>
                <w:t>Главная страница</w:t>
              </w:r>
            </w:hyperlink>
          </w:p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8" w:history="1">
              <w:r w:rsidR="00D34964">
                <w:rPr>
                  <w:rStyle w:val="aa"/>
                  <w:rFonts w:ascii="Verdana" w:hAnsi="Verdana"/>
                  <w:color w:val="CCCCCC"/>
                  <w:sz w:val="16"/>
                  <w:szCs w:val="16"/>
                </w:rPr>
                <w:t>Файлы</w:t>
              </w:r>
            </w:hyperlink>
          </w:p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9" w:history="1">
              <w:r w:rsidR="00D34964">
                <w:rPr>
                  <w:rStyle w:val="aa"/>
                  <w:rFonts w:ascii="Verdana" w:hAnsi="Verdana"/>
                  <w:b/>
                  <w:bCs/>
                  <w:color w:val="FFFFFF"/>
                  <w:sz w:val="16"/>
                  <w:szCs w:val="16"/>
                </w:rPr>
                <w:t>Статьи</w:t>
              </w:r>
            </w:hyperlink>
          </w:p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10" w:history="1">
              <w:proofErr w:type="spellStart"/>
              <w:r w:rsidR="00D34964">
                <w:rPr>
                  <w:rStyle w:val="aa"/>
                  <w:rFonts w:ascii="Verdana" w:hAnsi="Verdana"/>
                  <w:color w:val="CCCCCC"/>
                  <w:sz w:val="16"/>
                  <w:szCs w:val="16"/>
                </w:rPr>
                <w:t>Блог</w:t>
              </w:r>
              <w:proofErr w:type="spellEnd"/>
            </w:hyperlink>
          </w:p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11" w:history="1">
              <w:r w:rsidR="00D34964">
                <w:rPr>
                  <w:rStyle w:val="aa"/>
                  <w:rFonts w:ascii="Verdana" w:hAnsi="Verdana"/>
                  <w:color w:val="CCCCCC"/>
                  <w:sz w:val="16"/>
                  <w:szCs w:val="16"/>
                </w:rPr>
                <w:t>Форум</w:t>
              </w:r>
            </w:hyperlink>
          </w:p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12" w:history="1">
              <w:r w:rsidR="00D34964">
                <w:rPr>
                  <w:rStyle w:val="aa"/>
                  <w:rFonts w:ascii="Verdana" w:hAnsi="Verdana"/>
                  <w:color w:val="CCCCCC"/>
                  <w:sz w:val="16"/>
                  <w:szCs w:val="16"/>
                </w:rPr>
                <w:t>Фотоальбомы</w:t>
              </w:r>
            </w:hyperlink>
          </w:p>
          <w:p w:rsidR="00D34964" w:rsidRDefault="009209A5" w:rsidP="00D34964">
            <w:pPr>
              <w:numPr>
                <w:ilvl w:val="0"/>
                <w:numId w:val="1"/>
              </w:numPr>
              <w:pBdr>
                <w:left w:val="single" w:sz="36" w:space="9" w:color="8FF800"/>
              </w:pBdr>
              <w:spacing w:before="94" w:after="94"/>
              <w:ind w:left="0"/>
              <w:rPr>
                <w:rFonts w:ascii="Verdana" w:hAnsi="Verdana"/>
                <w:color w:val="9F9F9F"/>
                <w:sz w:val="16"/>
                <w:szCs w:val="16"/>
              </w:rPr>
            </w:pPr>
            <w:hyperlink r:id="rId13" w:history="1">
              <w:r w:rsidR="00D34964">
                <w:rPr>
                  <w:rStyle w:val="aa"/>
                  <w:rFonts w:ascii="Verdana" w:hAnsi="Verdana"/>
                  <w:color w:val="CCCCCC"/>
                  <w:sz w:val="16"/>
                  <w:szCs w:val="16"/>
                </w:rPr>
                <w:t>Гостевая книга</w:t>
              </w:r>
            </w:hyperlink>
          </w:p>
        </w:tc>
        <w:tc>
          <w:tcPr>
            <w:tcW w:w="0" w:type="auto"/>
            <w:tcMar>
              <w:top w:w="0" w:type="dxa"/>
              <w:left w:w="187" w:type="dxa"/>
              <w:bottom w:w="0" w:type="dxa"/>
              <w:right w:w="187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55"/>
              <w:gridCol w:w="1539"/>
            </w:tblGrid>
            <w:tr w:rsidR="00D34964">
              <w:trPr>
                <w:tblCellSpacing w:w="0" w:type="dxa"/>
              </w:trPr>
              <w:tc>
                <w:tcPr>
                  <w:tcW w:w="4000" w:type="pct"/>
                  <w:vAlign w:val="center"/>
                  <w:hideMark/>
                </w:tcPr>
                <w:p w:rsidR="00D34964" w:rsidRDefault="009209A5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hyperlink r:id="rId14" w:history="1">
                    <w:proofErr w:type="gramStart"/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Главная</w:t>
                    </w:r>
                    <w:proofErr w:type="gramEnd"/>
                  </w:hyperlink>
                  <w:r w:rsidR="00D34964"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r w:rsidR="00D34964"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»</w:t>
                  </w:r>
                  <w:r w:rsidR="00D34964"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hyperlink r:id="rId15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Статьи</w:t>
                    </w:r>
                  </w:hyperlink>
                  <w:r w:rsidR="00D34964"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r w:rsidR="00D34964"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»</w:t>
                  </w:r>
                  <w:r w:rsidR="00D34964"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hyperlink r:id="rId16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Мои статьи</w:t>
                    </w:r>
                  </w:hyperlink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34964" w:rsidRDefault="00D34964">
                  <w:pPr>
                    <w:jc w:val="right"/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</w:p>
              </w:tc>
            </w:tr>
          </w:tbl>
          <w:p w:rsidR="00D34964" w:rsidRDefault="009209A5">
            <w:pPr>
              <w:rPr>
                <w:rFonts w:ascii="Verdana" w:hAnsi="Verdana"/>
                <w:color w:val="9F9F9F"/>
                <w:sz w:val="16"/>
                <w:szCs w:val="16"/>
              </w:rPr>
            </w:pPr>
            <w:r w:rsidRPr="009209A5">
              <w:rPr>
                <w:rFonts w:ascii="Verdana" w:hAnsi="Verdana"/>
                <w:color w:val="9F9F9F"/>
                <w:sz w:val="16"/>
                <w:szCs w:val="16"/>
              </w:rPr>
              <w:pict>
                <v:rect id="_x0000_i1025" style="width:0;height:.95pt" o:hralign="center" o:hrstd="t" o:hrnoshade="t" o:hr="t" fillcolor="#464646" stroked="f"/>
              </w:pict>
            </w:r>
          </w:p>
          <w:p w:rsidR="00D34964" w:rsidRDefault="00D34964" w:rsidP="00D34964">
            <w:pPr>
              <w:rPr>
                <w:rFonts w:ascii="Verdana" w:hAnsi="Verdana"/>
                <w:b/>
                <w:bCs/>
                <w:color w:val="CCCCCC"/>
              </w:rPr>
            </w:pPr>
            <w:proofErr w:type="spellStart"/>
            <w:r>
              <w:rPr>
                <w:rFonts w:ascii="Verdana" w:hAnsi="Verdana"/>
                <w:b/>
                <w:bCs/>
                <w:color w:val="CCCCCC"/>
              </w:rPr>
              <w:t>Скетбординг</w:t>
            </w:r>
            <w:proofErr w:type="spellEnd"/>
            <w:r>
              <w:rPr>
                <w:rFonts w:ascii="Verdana" w:hAnsi="Verdana"/>
                <w:b/>
                <w:bCs/>
                <w:color w:val="CCCCCC"/>
              </w:rPr>
              <w:t xml:space="preserve"> в СССР и России</w:t>
            </w:r>
          </w:p>
          <w:tbl>
            <w:tblPr>
              <w:tblW w:w="5000" w:type="pct"/>
              <w:tblCellSpacing w:w="0" w:type="dxa"/>
              <w:tblBorders>
                <w:bottom w:val="single" w:sz="36" w:space="0" w:color="8FF8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694"/>
            </w:tblGrid>
            <w:tr w:rsidR="00D34964">
              <w:trPr>
                <w:tblCellSpacing w:w="0" w:type="dxa"/>
              </w:trPr>
              <w:tc>
                <w:tcPr>
                  <w:tcW w:w="0" w:type="auto"/>
                  <w:tcBorders>
                    <w:top w:val="dashed" w:sz="8" w:space="0" w:color="555555"/>
                  </w:tcBorders>
                  <w:tcMar>
                    <w:top w:w="94" w:type="dxa"/>
                    <w:left w:w="94" w:type="dxa"/>
                    <w:bottom w:w="94" w:type="dxa"/>
                    <w:right w:w="94" w:type="dxa"/>
                  </w:tcMar>
                  <w:vAlign w:val="center"/>
                  <w:hideMark/>
                </w:tcPr>
                <w:p w:rsidR="00D34964" w:rsidRDefault="00D34964">
                  <w:pPr>
                    <w:jc w:val="center"/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noProof/>
                      <w:color w:val="9F9F9F"/>
                      <w:sz w:val="16"/>
                      <w:szCs w:val="16"/>
                    </w:rPr>
                    <w:drawing>
                      <wp:inline distT="0" distB="0" distL="0" distR="0">
                        <wp:extent cx="2683510" cy="4286885"/>
                        <wp:effectExtent l="19050" t="0" r="2540" b="0"/>
                        <wp:docPr id="2" name="Рисунок 2" descr="http://sk8er.ucoz.ru/_pu/0/8783176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k8er.ucoz.ru/_pu/0/8783176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3510" cy="4286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В отличие от Штатов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скейтбординг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 в СССР появился только в начале 80-х. До 90-х он просуществовал в виде слалома. Огромное влияние на развитие движения в стране советов осуществила демонстрация в кинотеатрах американских фильмов про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скейтеров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: «Достигая невозможного» и «Столкновение». После этого начался бум.</w:t>
                  </w:r>
                  <w:r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  <w:t xml:space="preserve">Несколько военных заводов переквалифицировались выпускать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скейты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. Проводились какие-то соревнования, типа Кубка Союза.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Скейтом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 стали увлекаться в крупных городах — в Питере</w:t>
                  </w:r>
                  <w:r w:rsidRPr="00125964">
                    <w:rPr>
                      <w:rFonts w:ascii="Verdana" w:hAnsi="Verdana"/>
                      <w:color w:val="FF0000"/>
                      <w:sz w:val="28"/>
                      <w:szCs w:val="28"/>
                    </w:rPr>
                    <w:t xml:space="preserve">, Саратове, </w:t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Риге, Севастополе, Ялте. Примерно в это время Москву посетила команда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про-скейтеров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 «THRASHER». Американцы показали настоящее искусство катания на досках, а на прощание подарили свое оборудование русским друзьям. Очень скоро это оборудование пришло в негодность, но появились умельцы, которые сами начали делать доски, похожие на фирменные, а самые сложные детали отливались нелегально на оборонных предприятиях из ворованных материалов…</w:t>
                  </w:r>
                </w:p>
                <w:p w:rsidR="00D34964" w:rsidRDefault="00D34964">
                  <w:pPr>
                    <w:jc w:val="center"/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CCCCCC"/>
                      <w:sz w:val="16"/>
                      <w:szCs w:val="16"/>
                    </w:rPr>
                    <w:lastRenderedPageBreak/>
                    <w:drawing>
                      <wp:inline distT="0" distB="0" distL="0" distR="0">
                        <wp:extent cx="3811905" cy="4536440"/>
                        <wp:effectExtent l="19050" t="0" r="0" b="0"/>
                        <wp:docPr id="3" name="Рисунок 3" descr="http://sk8er.ucoz.ru/_pu/0/s97370141.jpg">
                          <a:hlinkClick xmlns:a="http://schemas.openxmlformats.org/drawingml/2006/main" r:id="rId18" tgtFrame="&quot;_blank&quot;" tooltip="&quot;Нажмите, для просмотра в полном размере...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k8er.ucoz.ru/_pu/0/s97370141.jpg">
                                  <a:hlinkClick r:id="rId18" tgtFrame="&quot;_blank&quot;" tooltip="&quot;Нажмите, для просмотра в полном размере...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1905" cy="4536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  <w:t xml:space="preserve">Однако информация также плохо просачивалась из-за рубежа. Поэтому популярность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скейтбординга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 постепенно сошла на «нет» к середине 90-х.</w:t>
                  </w:r>
                  <w:r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  <w:t xml:space="preserve">Второе пришествие началось в 96 — 97-ом году, когда у молодежи появилась реальная возможность ездить за границу. Тогда в Санкт-Петербурге и Саратове даже появились федерации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скейтбординга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, которые стали инициаторами проведения отечественных соревнований.</w:t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  <w:t xml:space="preserve">А скачок роста популярности произошел только в последние годы, когда открылись несколько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скейтшопов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.</w:t>
                  </w:r>
                  <w:r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</w: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br/>
                    <w:t xml:space="preserve">Но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скейтбординг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 в России требует серьезных вложений в строительство летних и зимних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скейт-парков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, что поможет </w:t>
                  </w:r>
                  <w:proofErr w:type="spellStart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скейтерам</w:t>
                  </w:r>
                  <w:proofErr w:type="spellEnd"/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 xml:space="preserve"> тренироваться круглый год…</w:t>
                  </w:r>
                </w:p>
              </w:tc>
            </w:tr>
            <w:tr w:rsidR="00D3496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555555"/>
                  </w:tcBorders>
                  <w:shd w:val="clear" w:color="auto" w:fill="363636"/>
                  <w:tcMar>
                    <w:top w:w="56" w:type="dxa"/>
                    <w:left w:w="30" w:type="dxa"/>
                    <w:bottom w:w="94" w:type="dxa"/>
                    <w:right w:w="30" w:type="dxa"/>
                  </w:tcMar>
                  <w:vAlign w:val="center"/>
                  <w:hideMark/>
                </w:tcPr>
                <w:p w:rsidR="00D34964" w:rsidRDefault="00D34964" w:rsidP="00D3496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="0" w:firstLine="28296"/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</w:p>
                <w:p w:rsidR="00D34964" w:rsidRDefault="009209A5" w:rsidP="00D34964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hyperlink r:id="rId20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1</w:t>
                    </w:r>
                  </w:hyperlink>
                </w:p>
                <w:p w:rsidR="00D34964" w:rsidRDefault="009209A5" w:rsidP="00D34964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hyperlink r:id="rId21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2</w:t>
                    </w:r>
                  </w:hyperlink>
                </w:p>
                <w:p w:rsidR="00D34964" w:rsidRDefault="009209A5" w:rsidP="00D34964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hyperlink r:id="rId22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3</w:t>
                    </w:r>
                  </w:hyperlink>
                </w:p>
                <w:p w:rsidR="00D34964" w:rsidRDefault="009209A5" w:rsidP="00D34964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hyperlink r:id="rId23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4</w:t>
                    </w:r>
                  </w:hyperlink>
                </w:p>
                <w:p w:rsidR="00D34964" w:rsidRDefault="009209A5" w:rsidP="00D34964">
                  <w:pPr>
                    <w:numPr>
                      <w:ilvl w:val="0"/>
                      <w:numId w:val="2"/>
                    </w:numPr>
                    <w:ind w:left="0"/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hyperlink r:id="rId24" w:history="1">
                    <w:r w:rsidR="00D34964"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5</w:t>
                    </w:r>
                  </w:hyperlink>
                </w:p>
                <w:p w:rsidR="00D34964" w:rsidRDefault="00D34964">
                  <w:pP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Категория: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hyperlink r:id="rId25" w:history="1">
                    <w:r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Мои статьи</w:t>
                    </w:r>
                    <w:proofErr w:type="gramStart"/>
                  </w:hyperlink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|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Д</w:t>
                  </w:r>
                  <w:proofErr w:type="gramEnd"/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обавил: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proofErr w:type="spellStart"/>
                  <w:r w:rsidR="009209A5"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fldChar w:fldCharType="begin"/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instrText xml:space="preserve"> HYPERLINK "javascript://" </w:instrText>
                  </w:r>
                  <w:r w:rsidR="009209A5"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fldChar w:fldCharType="separate"/>
                  </w:r>
                  <w:r>
                    <w:rPr>
                      <w:rStyle w:val="aa"/>
                      <w:rFonts w:ascii="Verdana" w:hAnsi="Verdana"/>
                      <w:color w:val="CCCCCC"/>
                      <w:sz w:val="16"/>
                      <w:szCs w:val="16"/>
                    </w:rPr>
                    <w:t>Chudik</w:t>
                  </w:r>
                  <w:proofErr w:type="spellEnd"/>
                  <w:r w:rsidR="009209A5"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fldChar w:fldCharType="end"/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(21.08.2010)</w:t>
                  </w:r>
                </w:p>
              </w:tc>
            </w:tr>
            <w:tr w:rsidR="00D3496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555555"/>
                  </w:tcBorders>
                  <w:shd w:val="clear" w:color="auto" w:fill="363636"/>
                  <w:tcMar>
                    <w:top w:w="56" w:type="dxa"/>
                    <w:left w:w="30" w:type="dxa"/>
                    <w:bottom w:w="94" w:type="dxa"/>
                    <w:right w:w="30" w:type="dxa"/>
                  </w:tcMar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Просмотров: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color w:val="707070"/>
                      <w:sz w:val="16"/>
                      <w:szCs w:val="16"/>
                    </w:rPr>
                    <w:t>509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|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Теги: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hyperlink r:id="rId26" w:history="1">
                    <w:r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Скейтборд</w:t>
                    </w:r>
                  </w:hyperlink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,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hyperlink r:id="rId27" w:history="1">
                    <w:r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ссср</w:t>
                    </w:r>
                  </w:hyperlink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,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hyperlink r:id="rId28" w:history="1">
                    <w:r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skateboard</w:t>
                    </w:r>
                  </w:hyperlink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,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hyperlink r:id="rId29" w:history="1">
                    <w:r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Skate</w:t>
                    </w:r>
                  </w:hyperlink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,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hyperlink r:id="rId30" w:history="1">
                    <w:r>
                      <w:rPr>
                        <w:rStyle w:val="aa"/>
                        <w:rFonts w:ascii="Verdana" w:hAnsi="Verdana"/>
                        <w:color w:val="CCCCCC"/>
                        <w:sz w:val="16"/>
                        <w:szCs w:val="16"/>
                      </w:rPr>
                      <w:t>скейтбординг</w:t>
                    </w:r>
                  </w:hyperlink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|</w:t>
                  </w:r>
                  <w:r>
                    <w:rPr>
                      <w:rStyle w:val="apple-converted-space"/>
                      <w:rFonts w:ascii="Verdana" w:hAnsi="Verdana"/>
                      <w:color w:val="707070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Рейтинг:</w:t>
                  </w:r>
                  <w:r>
                    <w:rPr>
                      <w:rFonts w:ascii="Verdana" w:hAnsi="Verdana"/>
                      <w:b/>
                      <w:bCs/>
                      <w:color w:val="707070"/>
                      <w:sz w:val="16"/>
                      <w:szCs w:val="16"/>
                    </w:rPr>
                    <w:t>0.0</w:t>
                  </w:r>
                  <w:r>
                    <w:rPr>
                      <w:rFonts w:ascii="Verdana" w:hAnsi="Verdana"/>
                      <w:color w:val="707070"/>
                      <w:sz w:val="16"/>
                      <w:szCs w:val="16"/>
                    </w:rPr>
                    <w:t>/</w:t>
                  </w:r>
                  <w:r>
                    <w:rPr>
                      <w:rFonts w:ascii="Verdana" w:hAnsi="Verdana"/>
                      <w:b/>
                      <w:bCs/>
                      <w:color w:val="707070"/>
                      <w:sz w:val="16"/>
                      <w:szCs w:val="16"/>
                    </w:rPr>
                    <w:t>0</w:t>
                  </w:r>
                </w:p>
              </w:tc>
            </w:tr>
          </w:tbl>
          <w:p w:rsidR="00D34964" w:rsidRDefault="00D34964">
            <w:pPr>
              <w:rPr>
                <w:rFonts w:ascii="Verdana" w:hAnsi="Verdana"/>
                <w:vanish/>
                <w:color w:val="9F9F9F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16"/>
              <w:gridCol w:w="3078"/>
            </w:tblGrid>
            <w:tr w:rsidR="00D34964">
              <w:trPr>
                <w:trHeight w:val="375"/>
                <w:tblCellSpacing w:w="0" w:type="dxa"/>
              </w:trPr>
              <w:tc>
                <w:tcPr>
                  <w:tcW w:w="3000" w:type="pct"/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t>Всего комментариев:</w:t>
                  </w:r>
                  <w:r>
                    <w:rPr>
                      <w:rStyle w:val="apple-converted-space"/>
                      <w:rFonts w:ascii="Verdana" w:hAnsi="Verdana"/>
                      <w:color w:val="9F9F9F"/>
                      <w:sz w:val="16"/>
                      <w:szCs w:val="16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color w:val="9F9F9F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4964" w:rsidRDefault="00D34964">
                  <w:pPr>
                    <w:jc w:val="right"/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</w:p>
              </w:tc>
            </w:tr>
            <w:tr w:rsidR="00D3496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bookmarkStart w:id="0" w:name="comments"/>
                  <w:bookmarkEnd w:id="0"/>
                </w:p>
              </w:tc>
            </w:tr>
            <w:tr w:rsidR="00D3496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4964" w:rsidRDefault="00D34964">
                  <w:pPr>
                    <w:jc w:val="center"/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</w:p>
              </w:tc>
            </w:tr>
            <w:tr w:rsidR="00D34964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</w:p>
              </w:tc>
            </w:tr>
          </w:tbl>
          <w:p w:rsidR="00D34964" w:rsidRDefault="00D34964" w:rsidP="00D34964">
            <w:pPr>
              <w:pStyle w:val="z-"/>
            </w:pPr>
            <w:r>
              <w:t>Начало формы</w:t>
            </w:r>
          </w:p>
          <w:tbl>
            <w:tblPr>
              <w:tblW w:w="5000" w:type="pct"/>
              <w:tblCellSpacing w:w="7" w:type="dxa"/>
              <w:tblBorders>
                <w:top w:val="single" w:sz="8" w:space="0" w:color="353535"/>
                <w:left w:val="single" w:sz="8" w:space="0" w:color="353535"/>
                <w:bottom w:val="single" w:sz="8" w:space="0" w:color="353535"/>
                <w:right w:val="single" w:sz="8" w:space="0" w:color="353535"/>
              </w:tblBorders>
              <w:shd w:val="clear" w:color="auto" w:fill="1B1B1B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166"/>
              <w:gridCol w:w="6508"/>
            </w:tblGrid>
            <w:tr w:rsidR="00D34964" w:rsidTr="00D34964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1B1B1B"/>
                  <w:tcMar>
                    <w:top w:w="30" w:type="dxa"/>
                    <w:left w:w="30" w:type="dxa"/>
                    <w:bottom w:w="37" w:type="dxa"/>
                    <w:right w:w="30" w:type="dxa"/>
                  </w:tcMar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</w:p>
              </w:tc>
            </w:tr>
            <w:tr w:rsidR="00D34964" w:rsidTr="00D34964">
              <w:trPr>
                <w:tblCellSpacing w:w="7" w:type="dxa"/>
              </w:trPr>
              <w:tc>
                <w:tcPr>
                  <w:tcW w:w="750" w:type="pct"/>
                  <w:shd w:val="clear" w:color="auto" w:fill="1B1B1B"/>
                  <w:noWrap/>
                  <w:tcMar>
                    <w:top w:w="30" w:type="dxa"/>
                    <w:left w:w="94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b/>
                      <w:bCs/>
                      <w:color w:val="555555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555555"/>
                      <w:sz w:val="16"/>
                      <w:szCs w:val="16"/>
                    </w:rPr>
                    <w:t>Имя *:</w:t>
                  </w:r>
                </w:p>
              </w:tc>
              <w:tc>
                <w:tcPr>
                  <w:tcW w:w="0" w:type="auto"/>
                  <w:shd w:val="clear" w:color="auto" w:fill="1B1B1B"/>
                  <w:tcMar>
                    <w:top w:w="30" w:type="dxa"/>
                    <w:left w:w="30" w:type="dxa"/>
                    <w:bottom w:w="37" w:type="dxa"/>
                    <w:right w:w="30" w:type="dxa"/>
                  </w:tcMar>
                  <w:vAlign w:val="center"/>
                  <w:hideMark/>
                </w:tcPr>
                <w:p w:rsidR="00D34964" w:rsidRDefault="009209A5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23.45pt;height:17.75pt" o:ole="">
                        <v:imagedata r:id="rId31" o:title=""/>
                      </v:shape>
                      <w:control r:id="rId32" w:name="DefaultOcxName" w:shapeid="_x0000_i1032"/>
                    </w:object>
                  </w:r>
                </w:p>
              </w:tc>
            </w:tr>
            <w:tr w:rsidR="00D34964" w:rsidTr="00D34964">
              <w:trPr>
                <w:tblCellSpacing w:w="7" w:type="dxa"/>
              </w:trPr>
              <w:tc>
                <w:tcPr>
                  <w:tcW w:w="0" w:type="auto"/>
                  <w:shd w:val="clear" w:color="auto" w:fill="1B1B1B"/>
                  <w:tcMar>
                    <w:top w:w="30" w:type="dxa"/>
                    <w:left w:w="94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34964" w:rsidRDefault="00D34964">
                  <w:pPr>
                    <w:rPr>
                      <w:rFonts w:ascii="Verdana" w:hAnsi="Verdana"/>
                      <w:b/>
                      <w:bCs/>
                      <w:color w:val="555555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bCs/>
                      <w:color w:val="555555"/>
                      <w:sz w:val="16"/>
                      <w:szCs w:val="16"/>
                    </w:rPr>
                    <w:t>Email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555555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1B1B1B"/>
                  <w:tcMar>
                    <w:top w:w="30" w:type="dxa"/>
                    <w:left w:w="30" w:type="dxa"/>
                    <w:bottom w:w="37" w:type="dxa"/>
                    <w:right w:w="30" w:type="dxa"/>
                  </w:tcMar>
                  <w:vAlign w:val="center"/>
                  <w:hideMark/>
                </w:tcPr>
                <w:p w:rsidR="00D34964" w:rsidRDefault="009209A5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  <w:object w:dxaOrig="225" w:dyaOrig="225">
                      <v:shape id="_x0000_i1035" type="#_x0000_t75" style="width:123.45pt;height:17.75pt" o:ole="">
                        <v:imagedata r:id="rId31" o:title=""/>
                      </v:shape>
                      <w:control r:id="rId33" w:name="DefaultOcxName1" w:shapeid="_x0000_i1035"/>
                    </w:object>
                  </w:r>
                </w:p>
              </w:tc>
            </w:tr>
            <w:tr w:rsidR="00D34964" w:rsidTr="00D34964">
              <w:trPr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1B1B1B"/>
                  <w:tcMar>
                    <w:top w:w="30" w:type="dxa"/>
                    <w:left w:w="30" w:type="dxa"/>
                    <w:bottom w:w="37" w:type="dxa"/>
                    <w:right w:w="3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1B1B1B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46"/>
                  </w:tblGrid>
                  <w:tr w:rsidR="00D3496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1B1B1B"/>
                        <w:vAlign w:val="center"/>
                        <w:hideMark/>
                      </w:tcPr>
                      <w:p w:rsidR="00D34964" w:rsidRDefault="00D34964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D34964" w:rsidRDefault="00D34964">
                  <w:pPr>
                    <w:rPr>
                      <w:rFonts w:ascii="Verdana" w:hAnsi="Verdana"/>
                      <w:color w:val="9F9F9F"/>
                      <w:sz w:val="16"/>
                      <w:szCs w:val="16"/>
                    </w:rPr>
                  </w:pPr>
                </w:p>
              </w:tc>
            </w:tr>
          </w:tbl>
          <w:p w:rsidR="00D34964" w:rsidRDefault="00D34964" w:rsidP="00D34964">
            <w:pPr>
              <w:pStyle w:val="z-1"/>
            </w:pPr>
            <w:r>
              <w:t>Конец формы</w:t>
            </w:r>
          </w:p>
        </w:tc>
      </w:tr>
    </w:tbl>
    <w:p w:rsidR="00C27CDA" w:rsidRDefault="00C27CDA"/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A4F"/>
    <w:multiLevelType w:val="multilevel"/>
    <w:tmpl w:val="91A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E4BDD"/>
    <w:multiLevelType w:val="multilevel"/>
    <w:tmpl w:val="5726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964"/>
    <w:rsid w:val="00125964"/>
    <w:rsid w:val="009209A5"/>
    <w:rsid w:val="00C27CDA"/>
    <w:rsid w:val="00D34964"/>
    <w:rsid w:val="00D640AF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D3496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D349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496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49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3496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349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34964"/>
    <w:rPr>
      <w:rFonts w:ascii="Arial" w:hAnsi="Arial" w:cs="Arial"/>
      <w:vanish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D349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31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95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0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7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90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4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43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8er.ucoz.ru/load" TargetMode="External"/><Relationship Id="rId13" Type="http://schemas.openxmlformats.org/officeDocument/2006/relationships/hyperlink" Target="http://sk8er.ucoz.ru/gb" TargetMode="External"/><Relationship Id="rId18" Type="http://schemas.openxmlformats.org/officeDocument/2006/relationships/hyperlink" Target="http://sk8er.ucoz.ru/_pu/0/97370141.jpg" TargetMode="External"/><Relationship Id="rId26" Type="http://schemas.openxmlformats.org/officeDocument/2006/relationships/hyperlink" Target="http://sk8er.ucoz.ru/search/%D0%A1%D0%BA%D0%B5%D0%B9%D1%82%D0%B1%D0%BE%D1%80%D0%B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k8er.ucoz.ru/publ/sketbording_v_sssr_i_rossii/1-1-0-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sk8er.ucoz.ru/" TargetMode="External"/><Relationship Id="rId12" Type="http://schemas.openxmlformats.org/officeDocument/2006/relationships/hyperlink" Target="http://sk8er.ucoz.ru/photo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sk8er.ucoz.ru/publ/1" TargetMode="External"/><Relationship Id="rId33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hyperlink" Target="http://sk8er.ucoz.ru/publ/1" TargetMode="External"/><Relationship Id="rId20" Type="http://schemas.openxmlformats.org/officeDocument/2006/relationships/hyperlink" Target="http://sk8er.ucoz.ru/publ/sketbording_v_sssr_i_rossii/1-1-0-6" TargetMode="External"/><Relationship Id="rId29" Type="http://schemas.openxmlformats.org/officeDocument/2006/relationships/hyperlink" Target="http://sk8er.ucoz.ru/search/Skate/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11" Type="http://schemas.openxmlformats.org/officeDocument/2006/relationships/hyperlink" Target="http://sk8er.ucoz.ru/forum" TargetMode="External"/><Relationship Id="rId24" Type="http://schemas.openxmlformats.org/officeDocument/2006/relationships/hyperlink" Target="http://sk8er.ucoz.ru/publ/sketbording_v_sssr_i_rossii/1-1-0-6" TargetMode="External"/><Relationship Id="rId32" Type="http://schemas.openxmlformats.org/officeDocument/2006/relationships/control" Target="activeX/activeX1.xml"/><Relationship Id="rId5" Type="http://schemas.openxmlformats.org/officeDocument/2006/relationships/hyperlink" Target="http://sk8er.ucoz.ru/index/3" TargetMode="External"/><Relationship Id="rId15" Type="http://schemas.openxmlformats.org/officeDocument/2006/relationships/hyperlink" Target="http://sk8er.ucoz.ru/publ/" TargetMode="External"/><Relationship Id="rId23" Type="http://schemas.openxmlformats.org/officeDocument/2006/relationships/hyperlink" Target="http://sk8er.ucoz.ru/publ/sketbording_v_sssr_i_rossii/1-1-0-6" TargetMode="External"/><Relationship Id="rId28" Type="http://schemas.openxmlformats.org/officeDocument/2006/relationships/hyperlink" Target="http://sk8er.ucoz.ru/search/skateboard/" TargetMode="External"/><Relationship Id="rId10" Type="http://schemas.openxmlformats.org/officeDocument/2006/relationships/hyperlink" Target="http://sk8er.ucoz.ru/blog" TargetMode="External"/><Relationship Id="rId19" Type="http://schemas.openxmlformats.org/officeDocument/2006/relationships/image" Target="media/image2.jpeg"/><Relationship Id="rId31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http://sk8er.ucoz.ru/publ" TargetMode="External"/><Relationship Id="rId14" Type="http://schemas.openxmlformats.org/officeDocument/2006/relationships/hyperlink" Target="http://sk8er.ucoz.ru/" TargetMode="External"/><Relationship Id="rId22" Type="http://schemas.openxmlformats.org/officeDocument/2006/relationships/hyperlink" Target="http://sk8er.ucoz.ru/publ/sketbording_v_sssr_i_rossii/1-1-0-6" TargetMode="External"/><Relationship Id="rId27" Type="http://schemas.openxmlformats.org/officeDocument/2006/relationships/hyperlink" Target="http://sk8er.ucoz.ru/search/%D1%81%D1%81%D1%81%D1%80/" TargetMode="External"/><Relationship Id="rId30" Type="http://schemas.openxmlformats.org/officeDocument/2006/relationships/hyperlink" Target="http://sk8er.ucoz.ru/search/%D1%81%D0%BA%D0%B5%D0%B9%D1%82%D0%B1%D0%BE%D1%80%D0%B4%D0%B8%D0%BD%D0%B3/" TargetMode="Externa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2014-06-25T08:55:00Z</dcterms:created>
  <dcterms:modified xsi:type="dcterms:W3CDTF">2014-06-25T09:00:00Z</dcterms:modified>
</cp:coreProperties>
</file>