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B" w:rsidRPr="00E0469B" w:rsidRDefault="00E0469B" w:rsidP="00E0469B">
      <w:pPr>
        <w:spacing w:after="281" w:line="337" w:lineRule="atLeast"/>
        <w:ind w:firstLine="449"/>
        <w:outlineLvl w:val="0"/>
        <w:rPr>
          <w:rFonts w:ascii="Tahoma" w:hAnsi="Tahoma" w:cs="Tahoma"/>
          <w:b/>
          <w:bCs/>
          <w:color w:val="E67000"/>
          <w:kern w:val="36"/>
          <w:sz w:val="34"/>
          <w:szCs w:val="34"/>
        </w:rPr>
      </w:pPr>
      <w:r w:rsidRPr="00E0469B">
        <w:rPr>
          <w:rFonts w:ascii="Tahoma" w:hAnsi="Tahoma" w:cs="Tahoma"/>
          <w:b/>
          <w:bCs/>
          <w:color w:val="E67000"/>
          <w:kern w:val="36"/>
          <w:sz w:val="34"/>
          <w:szCs w:val="34"/>
        </w:rPr>
        <w:t>Доска как образ жизни!</w:t>
      </w:r>
    </w:p>
    <w:p w:rsidR="00E0469B" w:rsidRPr="00E0469B" w:rsidRDefault="00E0469B" w:rsidP="00E0469B">
      <w:r w:rsidRPr="00E0469B">
        <w:rPr>
          <w:rFonts w:ascii="Tahoma" w:hAnsi="Tahoma" w:cs="Tahoma"/>
          <w:b/>
          <w:bCs/>
          <w:color w:val="000000"/>
          <w:sz w:val="22"/>
        </w:rPr>
        <w:t xml:space="preserve">Самое ценное в ИХ жизни – доска, ОНИ не боятся сломанных ног, ИМ некогда сидеть на лавках и пить пиво. ОНИ </w:t>
      </w:r>
      <w:proofErr w:type="spellStart"/>
      <w:r w:rsidRPr="00E0469B">
        <w:rPr>
          <w:rFonts w:ascii="Tahoma" w:hAnsi="Tahoma" w:cs="Tahoma"/>
          <w:b/>
          <w:bCs/>
          <w:color w:val="000000"/>
          <w:sz w:val="22"/>
        </w:rPr>
        <w:t>скейтеры</w:t>
      </w:r>
      <w:proofErr w:type="spellEnd"/>
      <w:r w:rsidRPr="00E0469B">
        <w:rPr>
          <w:rFonts w:ascii="Tahoma" w:hAnsi="Tahoma" w:cs="Tahoma"/>
          <w:b/>
          <w:bCs/>
          <w:color w:val="000000"/>
          <w:sz w:val="22"/>
        </w:rPr>
        <w:t xml:space="preserve">, Их трюки сравнимы только с трюками фокусников, так как в отличие от роликов </w:t>
      </w:r>
      <w:proofErr w:type="spellStart"/>
      <w:r w:rsidRPr="00E0469B">
        <w:rPr>
          <w:rFonts w:ascii="Tahoma" w:hAnsi="Tahoma" w:cs="Tahoma"/>
          <w:b/>
          <w:bCs/>
          <w:color w:val="000000"/>
          <w:sz w:val="22"/>
        </w:rPr>
        <w:t>скейт</w:t>
      </w:r>
      <w:proofErr w:type="spellEnd"/>
      <w:r w:rsidRPr="00E0469B">
        <w:rPr>
          <w:rFonts w:ascii="Tahoma" w:hAnsi="Tahoma" w:cs="Tahoma"/>
          <w:b/>
          <w:bCs/>
          <w:color w:val="000000"/>
          <w:sz w:val="22"/>
        </w:rPr>
        <w:t xml:space="preserve"> ничем не </w:t>
      </w:r>
      <w:proofErr w:type="gramStart"/>
      <w:r w:rsidRPr="00E0469B">
        <w:rPr>
          <w:rFonts w:ascii="Tahoma" w:hAnsi="Tahoma" w:cs="Tahoma"/>
          <w:b/>
          <w:bCs/>
          <w:color w:val="000000"/>
          <w:sz w:val="22"/>
        </w:rPr>
        <w:t>прикреплен</w:t>
      </w:r>
      <w:proofErr w:type="gramEnd"/>
      <w:r w:rsidRPr="00E0469B">
        <w:rPr>
          <w:rFonts w:ascii="Tahoma" w:hAnsi="Tahoma" w:cs="Tahoma"/>
          <w:b/>
          <w:bCs/>
          <w:color w:val="000000"/>
          <w:sz w:val="22"/>
        </w:rPr>
        <w:t xml:space="preserve"> к ногам. С каждым годом все больше </w:t>
      </w:r>
      <w:proofErr w:type="spellStart"/>
      <w:r w:rsidRPr="00E0469B">
        <w:rPr>
          <w:rFonts w:ascii="Tahoma" w:hAnsi="Tahoma" w:cs="Tahoma"/>
          <w:b/>
          <w:bCs/>
          <w:color w:val="000000"/>
          <w:sz w:val="22"/>
        </w:rPr>
        <w:t>волгоградцев</w:t>
      </w:r>
      <w:proofErr w:type="spellEnd"/>
      <w:r w:rsidRPr="00E0469B">
        <w:rPr>
          <w:rFonts w:ascii="Tahoma" w:hAnsi="Tahoma" w:cs="Tahoma"/>
          <w:b/>
          <w:bCs/>
          <w:color w:val="000000"/>
          <w:sz w:val="22"/>
        </w:rPr>
        <w:t xml:space="preserve"> примыкает к их движению.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Поподробнее разобраться, что же такое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, мне помогал лучший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города Волгограда Влад Фролов.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b/>
          <w:bCs/>
          <w:color w:val="000000"/>
          <w:sz w:val="22"/>
        </w:rPr>
        <w:t>Место встречи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амое большое скопление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основательно и уже не первый год оккупирует фонтан «Дружба народов» на Центральной набережной. Кататься в самом центре города им приходится потому, что это одно из немногих мест, где большая территория и хороший асфальт сочетаются вместе. Помимо фонтана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можно увидеть у Агропромбанка, «Парк Хауса», на бульваре Энгельса и других местах с более или менее ровным асфальтовым покрытием. Новичков они встречают весьма дружелюбно, над ошибками не смеются, хотя и могут первое время называть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лаймерами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», но совершенно без злого умысла.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Внешний вид 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стандартного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волгоградского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скейтера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очень прост: джинсы, удобная футболка,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незашнурованные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кроссовки и, конечно же, доска. Причем неважно, стоишь ты на ней 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или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просто несешь за спиной. Главное, чтобы она была качественной, а не китайской. Самым популярным магазином Волгограда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назвали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Триал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Спорт». Но потом признались, что по мере возможности стараются ездить за досками и атрибутикой в Москву. Там и выбор больше, и фирменные вещи не являются редкостью.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b/>
          <w:bCs/>
          <w:color w:val="000000"/>
          <w:sz w:val="22"/>
        </w:rPr>
        <w:t>Перемирие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К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ак ни странно, но больше половины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, присутствующих на фонтане в день моей экскурсии, признались, что захотели кататься после компьютерной игры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Тоny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Hawk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Рго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Sкауtег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». Остальные пришли в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или через друзей, или просто увидев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по телевизору, в витрине магазина, в рекламе. Теперь они катаются каждый день, тратя на это все свободное время, и не понимают, как раньше жили без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.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почти ни для кого не является увлечением в свободное время, так как очень быстро становится образом жизни, меняя твои привычки, твой стиль, твои музыкальные пристрастия (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предпочитают слушать панк-рок,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скейт-панк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, кантри и альтернативу).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b/>
          <w:bCs/>
          <w:color w:val="000000"/>
          <w:sz w:val="22"/>
        </w:rPr>
        <w:t>Как все начиналось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В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настоящее время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вылился в массы и находится на пике своего развития, и мало кто задумывается, кто, когда и, главное, зачем придумал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и способствовал его развитию.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В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скейтбординге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много направлений. Можно различать даже разные стили катания. Стрит 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верт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– самые распространенные из них. Немного особняком стоит фристайл, который имел когда-то популярность, сейчас уже не очень популярен (во всяком случае, в России). Может быть, потому, что для него нужно хорошее покрытие. Разным людям может нравиться разное катание. Это может быть катание в стиле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рэп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, т. е. всякие навороченные заходы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флипами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шоувейтами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на слайды 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грайнды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, или катание в стиле панк (огромные перила и скорости, гигантские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рейлы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).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очень разнообразен, и каждый может выбрать себе то, что ему ближе.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Изобретатель скейтборда миру неизвестен. Известно, что первыми испытателями были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серфингисты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, которые в 50-х годах стали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прикручиватъ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к своей доске распиленный на две половинки роликовый конек. Это изобретение дало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серферам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возможность тренироваться на суше. Смысл его состоял в том, чтобы удержать равновесие, а главное – научиться объезжать препятствия. В шестидесятых годах даже появилась команда под названием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Super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Surfer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Skateboard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Team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», а в 1964 году вышел первый журнал для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Skateboarder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». Его основали ребята из журнала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Surfer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». Индустрия </w:t>
      </w:r>
      <w:proofErr w:type="spellStart"/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скейтборд-движения</w:t>
      </w:r>
      <w:proofErr w:type="spellEnd"/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заработала в семидесятых годах. В 1974-м были выпущены первые полиуретановые колеса, подвески. В эти же годы появились первые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дэки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, сделанные из кленового пшена. </w:t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lastRenderedPageBreak/>
        <w:t xml:space="preserve">В конце семидесятых появилась доска, у которой 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был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загнут не только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тэйл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, но и нос. С тех пор эта форма стала стандартной для всех фирм. 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В начале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80-х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вышли на улицу. В 90-х смешались все виды катания. Появились первые доски со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сликом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. Сейчас существует даже индустрия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скейтвидео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, где снимаются звезды мирового скейтборда.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В большой Советский Союз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пришел в начале 80-х годов. На улицах городов стали появляться подростки с роликовыми досками. Обычно на большую компанию приходилось две-три доски. В 1987–1988 годах по Союзу прошли ураганом два американских фильма: «Достигая невозможного» и «Столкновение», где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показывали стрит. В Советском Союзе тоже сняли фильм. Он назывался «Приморский бульвар». Одесская киностудия пригласила на съемки трех саратовских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, которые только-только вернулись с соревнования в городе Брно (Чехословакия).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В конце 80-х в Союзе существовало несколько центров по развитию скейтборда: Ленинград, главой которого был Анатолий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Мацукевич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; Саратов – предводителем стал бывший хоккеист Юрий Фомин; Харьков во главе со Стасом Мироненко; Рига с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Гинтсом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Гайлитисом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. В этих городах существовали региональные федерации и клубы. В основном все клубы держались на энтузиазме. Стали проводиться соревнования. 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В конце апреля – Харьков, в мае – Рига, в июне – Ленинград, в августе – Саратов.</w:t>
      </w:r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Москва не проводила крупных соревнований. Соревнования проводились по слалому (профессиональный стиль катания).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551206">
        <w:rPr>
          <w:rFonts w:ascii="Tahoma" w:hAnsi="Tahoma" w:cs="Tahoma"/>
          <w:color w:val="FF0000"/>
          <w:sz w:val="40"/>
          <w:szCs w:val="40"/>
          <w:shd w:val="clear" w:color="auto" w:fill="F0F0F0"/>
        </w:rPr>
        <w:t xml:space="preserve">В 1991 году в Саратове проходил </w:t>
      </w:r>
      <w:r w:rsidRPr="00551206">
        <w:rPr>
          <w:rFonts w:ascii="Tahoma" w:hAnsi="Tahoma" w:cs="Tahoma"/>
          <w:color w:val="00B050"/>
          <w:sz w:val="40"/>
          <w:szCs w:val="40"/>
          <w:shd w:val="clear" w:color="auto" w:fill="F0F0F0"/>
        </w:rPr>
        <w:t>Кубок Союза.</w:t>
      </w:r>
      <w:r w:rsidRPr="00551206">
        <w:rPr>
          <w:rFonts w:ascii="Tahoma" w:hAnsi="Tahoma" w:cs="Tahoma"/>
          <w:color w:val="FF0000"/>
          <w:sz w:val="40"/>
          <w:szCs w:val="40"/>
          <w:shd w:val="clear" w:color="auto" w:fill="F0F0F0"/>
        </w:rPr>
        <w:t xml:space="preserve"> Это были очень крупные соревнования. Спонсорами выступило около 20 предприятий города и российское представительство компании «Пепси-кола».</w:t>
      </w:r>
      <w:r w:rsidRPr="00551206">
        <w:rPr>
          <w:rFonts w:ascii="Tahoma" w:hAnsi="Tahoma" w:cs="Tahoma"/>
          <w:color w:val="FF0000"/>
          <w:sz w:val="40"/>
          <w:szCs w:val="40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Именно в Саратове впервые в Союзе появилась трехметровая рампа и 2,5-метровая мини-рампа. Но соревнования по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стритстайлу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(уличный, непрофессиональный стиль катания) начали проводиться лишь в 1992 году. И сразу же появился до сих пор непревзойденный лидер – Дмитрий Беляев из Ленинграда. Его соперником и одновременно другом был Николай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Емельянчик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В начале 90-х годов в Ленинград приехала звезда мирового скейтборда Родни Мадлен. Все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стритстайлеры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фристайлеры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были счастливы с ним покататься.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На открытом кубке Поволжья в 1993 году впервые чемпионом России в рампе стал Роман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Дырин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(Акробат – тоже известная личность). Он собрал команду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Activity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. Его стала поддерживать Наталья Бондаренко – президент Российской федерации </w:t>
      </w:r>
      <w:proofErr w:type="spellStart"/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ролл-спорта</w:t>
      </w:r>
      <w:proofErr w:type="spellEnd"/>
      <w:proofErr w:type="gram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. Как федерация эта организация никогда не работала. Но именно они способствовали в поднятии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скейтерской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Москвы на тот уровень, на котором она сейчас находится.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Российской федерации скейтборда организовать так и не удалось. Конечно, такая мысль была. Существовала также и конкуренция между Саратовом и Питером на право быть столицей скейтборда, и, естественно, борьба за право быть ее (федерации) президентом между Юрием Фоминым и Анатолием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Мацукевичем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. Но не сложилось. Затем наступило время экономического спада в России, и скейтборд зачах.</w:t>
      </w:r>
      <w:r w:rsidRPr="00E0469B">
        <w:rPr>
          <w:rFonts w:ascii="Tahoma" w:hAnsi="Tahoma" w:cs="Tahoma"/>
          <w:color w:val="000000"/>
          <w:sz w:val="22"/>
          <w:szCs w:val="22"/>
        </w:rPr>
        <w:br/>
      </w:r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Современная история российского скейтборда начинается в 1996 году, когда все та же Наталья Бондаренко и Андрей Пшеничный (он делал чертежи для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ролледрома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 xml:space="preserve"> в «Лужниках») установили первое стрит-оборудование и рампу. Появились заинтересованные люди, готовые вкладывать деньги в это движение. В Москве </w:t>
      </w:r>
      <w:proofErr w:type="gramStart"/>
      <w:r w:rsidRPr="00E0469B">
        <w:rPr>
          <w:rFonts w:ascii="Tahoma" w:hAnsi="Tahoma" w:cs="Tahoma"/>
          <w:color w:val="000000"/>
          <w:sz w:val="22"/>
          <w:szCs w:val="22"/>
          <w:shd w:val="clear" w:color="auto" w:fill="F0F0F0"/>
        </w:rPr>
        <w:t>от</w:t>
      </w:r>
      <w:proofErr w:type="gramEnd"/>
    </w:p>
    <w:p w:rsidR="00E0469B" w:rsidRPr="00E0469B" w:rsidRDefault="00E0469B" w:rsidP="00E0469B">
      <w:pPr>
        <w:spacing w:before="224" w:after="224" w:line="337" w:lineRule="atLeast"/>
        <w:ind w:firstLine="449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крываются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скейтпарки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, крытые и под открытым небом, появились таблички, запрещающие кататься в том или ином месте на скейтборде, выпускаются русские журналы, посвященные этой теме. Появились и первые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про-райдеры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. Сейчас из </w:t>
      </w:r>
      <w:r w:rsidRPr="00E0469B">
        <w:rPr>
          <w:rFonts w:ascii="Tahoma" w:hAnsi="Tahoma" w:cs="Tahoma"/>
          <w:color w:val="000000"/>
          <w:sz w:val="22"/>
          <w:szCs w:val="22"/>
        </w:rPr>
        <w:lastRenderedPageBreak/>
        <w:t xml:space="preserve">активистов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скейт-движения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можно отметить Борю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Берестова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, как одного из лучших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России.</w:t>
      </w:r>
      <w:r w:rsidRPr="00E0469B">
        <w:rPr>
          <w:rFonts w:ascii="Tahoma" w:hAnsi="Tahoma" w:cs="Tahoma"/>
          <w:color w:val="000000"/>
          <w:sz w:val="22"/>
          <w:szCs w:val="22"/>
        </w:rPr>
        <w:br/>
        <w:t xml:space="preserve">Ну а в Волгограде, к сожалению, для развития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скейт-кулътуры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не делается практически ничего: ни площадок, ни магазинов, ни систематически организованных соревнований. Только «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Урбания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» (региональный чемпионат по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скейтбордингу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среди любителей) и редкие акции, проводящиеся для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скейтеров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только с одной целью – сделать себе рекламу. Поэтому ребята катаются там, где придется, и надеются, что кто-нибудь все же заметит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скейтбординг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как вид спорта и поможет его развитию.</w:t>
      </w:r>
      <w:r w:rsidRPr="00E0469B">
        <w:rPr>
          <w:rFonts w:ascii="Tahoma" w:hAnsi="Tahoma" w:cs="Tahoma"/>
          <w:color w:val="000000"/>
          <w:sz w:val="22"/>
          <w:szCs w:val="22"/>
        </w:rPr>
        <w:br/>
        <w:t>Ну а напоследок советы для начинающих от Влада Фролова.</w:t>
      </w:r>
    </w:p>
    <w:p w:rsidR="00E0469B" w:rsidRPr="00E0469B" w:rsidRDefault="00E0469B" w:rsidP="00E0469B">
      <w:pPr>
        <w:spacing w:before="224" w:after="224" w:line="337" w:lineRule="atLeast"/>
        <w:ind w:firstLine="449"/>
        <w:rPr>
          <w:rFonts w:ascii="Tahoma" w:hAnsi="Tahoma" w:cs="Tahoma"/>
          <w:color w:val="000000"/>
          <w:sz w:val="22"/>
          <w:szCs w:val="22"/>
        </w:rPr>
      </w:pPr>
      <w:r w:rsidRPr="00E0469B">
        <w:rPr>
          <w:rFonts w:ascii="Tahoma" w:hAnsi="Tahoma" w:cs="Tahoma"/>
          <w:color w:val="000000"/>
          <w:sz w:val="22"/>
          <w:szCs w:val="22"/>
        </w:rPr>
        <w:t>1. Как только вы</w:t>
      </w:r>
      <w:r w:rsidRPr="00E0469B">
        <w:rPr>
          <w:rFonts w:ascii="Tahoma" w:hAnsi="Tahoma" w:cs="Tahoma"/>
          <w:color w:val="000000"/>
          <w:sz w:val="22"/>
        </w:rPr>
        <w:t> </w:t>
      </w:r>
      <w:hyperlink r:id="rId4" w:tgtFrame="_blank" w:history="1">
        <w:r w:rsidRPr="00E0469B">
          <w:rPr>
            <w:rFonts w:ascii="Tahoma" w:hAnsi="Tahoma" w:cs="Tahoma"/>
            <w:color w:val="155C98"/>
            <w:sz w:val="22"/>
            <w:u w:val="single"/>
          </w:rPr>
          <w:t xml:space="preserve">купили </w:t>
        </w:r>
        <w:proofErr w:type="spellStart"/>
        <w:r w:rsidRPr="00E0469B">
          <w:rPr>
            <w:rFonts w:ascii="Tahoma" w:hAnsi="Tahoma" w:cs="Tahoma"/>
            <w:color w:val="155C98"/>
            <w:sz w:val="22"/>
            <w:u w:val="single"/>
          </w:rPr>
          <w:t>скейт</w:t>
        </w:r>
        <w:proofErr w:type="spellEnd"/>
      </w:hyperlink>
      <w:r w:rsidRPr="00E0469B">
        <w:rPr>
          <w:rFonts w:ascii="Tahoma" w:hAnsi="Tahoma" w:cs="Tahoma"/>
          <w:color w:val="000000"/>
          <w:sz w:val="22"/>
        </w:rPr>
        <w:t> </w:t>
      </w:r>
      <w:r w:rsidRPr="00E0469B">
        <w:rPr>
          <w:rFonts w:ascii="Tahoma" w:hAnsi="Tahoma" w:cs="Tahoma"/>
          <w:color w:val="000000"/>
          <w:sz w:val="22"/>
          <w:szCs w:val="22"/>
        </w:rPr>
        <w:t>– выключите голову!</w:t>
      </w:r>
      <w:r w:rsidRPr="00E0469B">
        <w:rPr>
          <w:rFonts w:ascii="Tahoma" w:hAnsi="Tahoma" w:cs="Tahoma"/>
          <w:color w:val="000000"/>
          <w:sz w:val="22"/>
          <w:szCs w:val="22"/>
        </w:rPr>
        <w:br/>
        <w:t>2. Запаситесь терпением, все не так просто!</w:t>
      </w:r>
      <w:r w:rsidRPr="00E0469B">
        <w:rPr>
          <w:rFonts w:ascii="Tahoma" w:hAnsi="Tahoma" w:cs="Tahoma"/>
          <w:color w:val="000000"/>
          <w:sz w:val="22"/>
          <w:szCs w:val="22"/>
        </w:rPr>
        <w:br/>
        <w:t xml:space="preserve">3. Приготовьтесь к большим тратам – </w:t>
      </w: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скейт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недешевое удовольствие.</w:t>
      </w:r>
    </w:p>
    <w:p w:rsidR="00E0469B" w:rsidRPr="00E0469B" w:rsidRDefault="00E0469B" w:rsidP="00E0469B">
      <w:pPr>
        <w:spacing w:before="224" w:after="224" w:line="337" w:lineRule="atLeast"/>
        <w:ind w:firstLine="449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469B">
        <w:rPr>
          <w:rFonts w:ascii="Tahoma" w:hAnsi="Tahoma" w:cs="Tahoma"/>
          <w:color w:val="000000"/>
          <w:sz w:val="22"/>
          <w:szCs w:val="22"/>
        </w:rPr>
        <w:t>Нюра</w:t>
      </w:r>
      <w:proofErr w:type="spellEnd"/>
      <w:r w:rsidRPr="00E0469B">
        <w:rPr>
          <w:rFonts w:ascii="Tahoma" w:hAnsi="Tahoma" w:cs="Tahoma"/>
          <w:color w:val="000000"/>
          <w:sz w:val="22"/>
          <w:szCs w:val="22"/>
        </w:rPr>
        <w:t xml:space="preserve"> БАРДАКОВА</w:t>
      </w:r>
    </w:p>
    <w:p w:rsidR="00E0469B" w:rsidRPr="00E0469B" w:rsidRDefault="00876009" w:rsidP="00E0469B">
      <w:pPr>
        <w:spacing w:before="224" w:after="224" w:line="337" w:lineRule="atLeast"/>
        <w:ind w:firstLine="449"/>
        <w:rPr>
          <w:rFonts w:ascii="Tahoma" w:hAnsi="Tahoma" w:cs="Tahoma"/>
          <w:color w:val="000000"/>
          <w:sz w:val="22"/>
          <w:szCs w:val="22"/>
        </w:rPr>
      </w:pPr>
      <w:hyperlink r:id="rId5" w:history="1">
        <w:r w:rsidR="00E0469B" w:rsidRPr="00E0469B">
          <w:rPr>
            <w:rFonts w:ascii="Tahoma" w:hAnsi="Tahoma" w:cs="Tahoma"/>
            <w:color w:val="155C98"/>
            <w:sz w:val="22"/>
            <w:u w:val="single"/>
          </w:rPr>
          <w:t>Класс!</w:t>
        </w:r>
      </w:hyperlink>
    </w:p>
    <w:p w:rsidR="00C27CDA" w:rsidRDefault="00C27CDA"/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469B"/>
    <w:rsid w:val="00551206"/>
    <w:rsid w:val="00556A5A"/>
    <w:rsid w:val="00876009"/>
    <w:rsid w:val="00C27CDA"/>
    <w:rsid w:val="00E0469B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046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469B"/>
  </w:style>
  <w:style w:type="character" w:styleId="aa">
    <w:name w:val="Hyperlink"/>
    <w:basedOn w:val="a0"/>
    <w:uiPriority w:val="99"/>
    <w:semiHidden/>
    <w:unhideWhenUsed/>
    <w:rsid w:val="00E04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odoi-gazeta.ru/article-2520.html" TargetMode="External"/><Relationship Id="rId4" Type="http://schemas.openxmlformats.org/officeDocument/2006/relationships/hyperlink" Target="http://paint-shops.net/skey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2014-06-26T06:38:00Z</dcterms:created>
  <dcterms:modified xsi:type="dcterms:W3CDTF">2014-06-26T06:40:00Z</dcterms:modified>
</cp:coreProperties>
</file>